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8D" w:rsidRPr="00F50F06" w:rsidRDefault="00A466F6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F50F06">
        <w:rPr>
          <w:rFonts w:asciiTheme="minorHAnsi" w:hAnsiTheme="minorHAnsi" w:cstheme="minorHAnsi"/>
          <w:noProof/>
          <w:color w:val="92D05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D2F974" wp14:editId="1CB8A97D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26670" t="20955" r="2095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27191" id="Group 2" o:spid="_x0000_s1026" style="position:absolute;margin-left:126.6pt;margin-top:4.65pt;width:387pt;height:79.45pt;z-index:251660288" coordorigin="2137,7717" coordsize="77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">
                <v:line id="Line 3" o:spid="_x0000_s1027" style="position:absolute;visibility:visible;mso-wrap-style:square" from="4837,7717" to="717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0hMEAAADaAAAADwAAAGRycy9kb3ducmV2LnhtbERPy2rCQBTdC/7DcIXuzKRZtJI6CaUq&#10;SGkXPuj6mrlOYjN3QmbUtF/fKQguD+c9Lwfbigv1vnGs4DFJQRBXTjdsFOx3q+kMhA/IGlvHpOCH&#10;PJTFeDTHXLsrb+iyDUbEEPY5KqhD6HIpfVWTRZ+4jjhyR9dbDBH2RuoerzHctjJL0ydpseHYUGNH&#10;bzVV39uzjTPsR3Myy8Vh9vz+u1pmX+ZzfTRKPUyG1xcQgYZwF9/ca60gg/8r0Q+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nLSEwQAAANoAAAAPAAAAAAAAAAAAAAAA&#10;AKECAABkcnMvZG93bnJldi54bWxQSwUGAAAAAAQABAD5AAAAjwMAAAAA&#10;" strokecolor="#92d050" strokeweight="2.25pt"/>
                <v:line id="Line 4" o:spid="_x0000_s1028" style="position:absolute;visibility:visible;mso-wrap-style:square" from="2317,11593" to="9877,1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RH8EAAADaAAAADwAAAGRycy9kb3ducmV2LnhtbERPXWvCMBR9F/wP4Qp701QHrlRTGU5B&#10;ZHvQDZ+vzW1a19yUJtNuv34ZDHw8nO/lqreNuFLna8cKppMEBHHhdM1Gwcf7dpyC8AFZY+OYFHyT&#10;h1U+HCwx0+7GB7oegxExhH2GCqoQ2kxKX1Rk0U9cSxy50nUWQ4SdkbrDWwy3jZwlyVxarDk2VNjS&#10;uqLi8/hl4wz7Wl/M5uWcPu1/tpvZybztSqPUw6h/XoAI1Ie7+N+90woe4e9K9IP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0BEfwQAAANoAAAAPAAAAAAAAAAAAAAAA&#10;AKECAABkcnMvZG93bnJldi54bWxQSwUGAAAAAAQABAD5AAAAjwMAAAAA&#10;" strokecolor="#92d050" strokeweight="2.25pt"/>
                <v:line id="Line 5" o:spid="_x0000_s1029" style="position:absolute;visibility:visible;mso-wrap-style:square" from="2137,7993" to="9697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mFMQAAADaAAAADwAAAGRycy9kb3ducmV2LnhtbESPQYvCMBSE78L+h/AWvIimK7JoNUpd&#10;ED2oUBW8Ppu3bdnmpTRR6783woLHYWa+YWaL1lTiRo0rLSv4GkQgiDOrS84VnI6r/hiE88gaK8uk&#10;4EEOFvOPzgxjbe+c0u3gcxEg7GJUUHhfx1K6rCCDbmBr4uD92sagD7LJpW7wHuCmksMo+pYGSw4L&#10;Bdb0U1D2d7gaBZN0OZLn/Wq7W1/TS3JOeu16uVeq+9kmUxCeWv8O/7c3WsEIXlfCD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0GYUxAAAANoAAAAPAAAAAAAAAAAA&#10;AAAAAKECAABkcnMvZG93bnJldi54bWxQSwUGAAAAAAQABAD5AAAAkgMAAAAA&#10;" strokecolor="#92d050" strokeweight="3pt">
                  <v:shadow color="#4e6128 [1606]" opacity=".5" offset="1pt"/>
                </v:line>
                <v:line id="Line 6" o:spid="_x0000_s1030" style="position:absolute;visibility:visible;mso-wrap-style:square" from="4837,11857" to="7177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s8MEAAADaAAAADwAAAGRycy9kb3ducmV2LnhtbERPXWvCMBR9F/wP4Qp701RhrlRTGU5B&#10;ZHvQDZ+vzW1a19yUJtNuv34ZDHw8nO/lqreNuFLna8cKppMEBHHhdM1Gwcf7dpyC8AFZY+OYFHyT&#10;h1U+HCwx0+7GB7oegxExhH2GCqoQ2kxKX1Rk0U9cSxy50nUWQ4SdkbrDWwy3jZwlyVxarDk2VNjS&#10;uqLi8/hl4wz7Wl/M5uWcPu1/tpvZybztSqPUw6h/XoAI1Ie7+N+90woe4e9K9IP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SzwwQAAANoAAAAPAAAAAAAAAAAAAAAA&#10;AKECAABkcnMvZG93bnJldi54bWxQSwUGAAAAAAQABAD5AAAAjwMAAAAA&#10;" strokecolor="#92d050" strokeweight="2.25pt"/>
              </v:group>
            </w:pict>
          </mc:Fallback>
        </mc:AlternateContent>
      </w:r>
    </w:p>
    <w:p w:rsidR="00DB098D" w:rsidRPr="00F50F06" w:rsidRDefault="00DB098D" w:rsidP="00DB098D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1B7A5B" w:rsidRPr="00F50F06" w:rsidRDefault="009B57B6" w:rsidP="00DB098D">
      <w:pPr>
        <w:jc w:val="center"/>
        <w:rPr>
          <w:rFonts w:asciiTheme="minorHAnsi" w:hAnsiTheme="minorHAnsi" w:cstheme="minorHAnsi"/>
          <w:b/>
          <w:bCs/>
          <w:sz w:val="20"/>
          <w:lang w:val="ka-GE"/>
        </w:rPr>
      </w:pPr>
      <w:r w:rsidRPr="00F50F06">
        <w:rPr>
          <w:rFonts w:ascii="Sylfaen" w:hAnsi="Sylfaen" w:cs="Sylfaen"/>
          <w:b/>
          <w:bCs/>
          <w:sz w:val="20"/>
          <w:lang w:val="ka-GE"/>
        </w:rPr>
        <w:t>ტენდერი</w:t>
      </w:r>
      <w:r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: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სს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DF4D3A">
        <w:rPr>
          <w:rFonts w:ascii="Sylfaen" w:hAnsi="Sylfaen" w:cs="Calibri"/>
          <w:b/>
          <w:bCs/>
          <w:sz w:val="20"/>
          <w:lang w:val="ka-GE"/>
        </w:rPr>
        <w:t>„გრინვეი საქართველოს“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კომპიუტერული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ტექნიკით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მომარაგებაზე</w:t>
      </w:r>
    </w:p>
    <w:p w:rsidR="00DB098D" w:rsidRPr="00F50F06" w:rsidRDefault="00776F09" w:rsidP="00DB098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50F06"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 w:rsidR="00DB098D" w:rsidRPr="00F50F0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</w:t>
      </w:r>
    </w:p>
    <w:p w:rsidR="00DB098D" w:rsidRPr="00F50F06" w:rsidRDefault="00DB098D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</w:p>
    <w:p w:rsidR="00DB098D" w:rsidRPr="00F50F06" w:rsidRDefault="001C358A" w:rsidP="001C358A">
      <w:pPr>
        <w:tabs>
          <w:tab w:val="left" w:pos="1475"/>
        </w:tabs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F50F06"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  <w:tab/>
      </w:r>
    </w:p>
    <w:p w:rsidR="001C358A" w:rsidRPr="00F50F06" w:rsidRDefault="001C358A" w:rsidP="001C358A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B075AD" w:rsidRPr="00F50F06" w:rsidRDefault="001C358A" w:rsidP="00B075AD">
      <w:pPr>
        <w:pStyle w:val="ListParagraph"/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მოგვწეროთ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ქვევით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მითითებული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ინფორმაცია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>:</w:t>
      </w:r>
    </w:p>
    <w:p w:rsidR="001C358A" w:rsidRPr="00F50F06" w:rsidRDefault="001C358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მიწოდების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შესაძლებლობა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,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ფილიალების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არსებობის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შემთხვევაში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მოგვწეროთ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რომელ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ქალაქებში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რეგიონებში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გაქვთ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ფილიალები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</w:p>
    <w:p w:rsidR="001C358A" w:rsidRPr="00F50F06" w:rsidRDefault="001C358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სატენდერო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წინადადების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იყოს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წარმოდგენილი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747D67">
        <w:rPr>
          <w:rFonts w:ascii="Sylfaen" w:hAnsi="Sylfaen" w:cs="Sylfaen"/>
          <w:i/>
          <w:sz w:val="18"/>
          <w:szCs w:val="18"/>
          <w:lang w:val="en-US"/>
        </w:rPr>
        <w:t>USD-</w:t>
      </w:r>
      <w:r w:rsidR="00747D67">
        <w:rPr>
          <w:rFonts w:ascii="Sylfaen" w:hAnsi="Sylfaen" w:cs="Sylfaen"/>
          <w:i/>
          <w:sz w:val="18"/>
          <w:szCs w:val="18"/>
          <w:lang w:val="ka-GE"/>
        </w:rPr>
        <w:t>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.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ერთეულის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მოიცავდეს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როგორც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შესყიდვის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ობიექტის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მიწოდებასთან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დაკავშირებულ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ხარჯს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თბილისის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,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ასევე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ღ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-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კანონმდებლობით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გათვალისწინებულ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სხვა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გადასახადს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</w:p>
    <w:p w:rsidR="001C358A" w:rsidRPr="00F50F06" w:rsidRDefault="00625FC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>
        <w:rPr>
          <w:rFonts w:ascii="Sylfaen" w:hAnsi="Sylfaen" w:cs="Sylfaen"/>
          <w:i/>
          <w:sz w:val="18"/>
          <w:szCs w:val="18"/>
          <w:lang w:val="ka-GE"/>
        </w:rPr>
        <w:t xml:space="preserve">შეკვეთის გაკეთებიდან,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მიწოდების</w:t>
      </w:r>
      <w:r w:rsidR="001C358A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ვადა</w:t>
      </w:r>
      <w:r w:rsidR="001C358A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თბილისის</w:t>
      </w:r>
      <w:r w:rsidR="001C358A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</w:p>
    <w:p w:rsidR="00B075AD" w:rsidRPr="003A62E4" w:rsidRDefault="00B075AD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გადახდის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პირობები</w:t>
      </w:r>
    </w:p>
    <w:p w:rsidR="009B781A" w:rsidRPr="00F50F06" w:rsidRDefault="009B781A" w:rsidP="009B781A">
      <w:pPr>
        <w:rPr>
          <w:rFonts w:asciiTheme="minorHAnsi" w:hAnsiTheme="minorHAnsi" w:cstheme="minorHAnsi"/>
          <w:b/>
          <w:i/>
          <w:sz w:val="18"/>
          <w:szCs w:val="18"/>
          <w:lang w:val="ka-GE"/>
        </w:rPr>
      </w:pPr>
    </w:p>
    <w:p w:rsidR="009B781A" w:rsidRPr="00F50F06" w:rsidRDefault="009B781A" w:rsidP="009B781A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ka-GE"/>
        </w:rPr>
      </w:pPr>
      <w:r w:rsidRPr="00F50F06">
        <w:rPr>
          <w:rFonts w:ascii="Sylfaen" w:hAnsi="Sylfaen" w:cs="Sylfaen"/>
          <w:b/>
          <w:i/>
          <w:sz w:val="28"/>
          <w:szCs w:val="28"/>
          <w:lang w:val="ka-GE"/>
        </w:rPr>
        <w:t>ლოტი</w:t>
      </w:r>
      <w:r w:rsidRPr="00F50F06">
        <w:rPr>
          <w:rFonts w:asciiTheme="minorHAnsi" w:hAnsiTheme="minorHAnsi" w:cstheme="minorHAnsi"/>
          <w:b/>
          <w:i/>
          <w:sz w:val="28"/>
          <w:szCs w:val="28"/>
          <w:lang w:val="ka-GE"/>
        </w:rPr>
        <w:t xml:space="preserve"> 1 </w:t>
      </w:r>
    </w:p>
    <w:p w:rsidR="009B781A" w:rsidRPr="00F50F06" w:rsidRDefault="009B781A" w:rsidP="009B781A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3"/>
        <w:gridCol w:w="1274"/>
        <w:gridCol w:w="1073"/>
        <w:gridCol w:w="1180"/>
        <w:gridCol w:w="2415"/>
        <w:gridCol w:w="2441"/>
      </w:tblGrid>
      <w:tr w:rsidR="002F0CFD" w:rsidRPr="00F50F06" w:rsidTr="002F0CFD">
        <w:trPr>
          <w:jc w:val="center"/>
        </w:trPr>
        <w:tc>
          <w:tcPr>
            <w:tcW w:w="5462" w:type="dxa"/>
          </w:tcPr>
          <w:p w:rsidR="002F0CFD" w:rsidRPr="00F50F06" w:rsidRDefault="002F0CFD" w:rsidP="009B781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კომპიუტერის</w:t>
            </w:r>
            <w:r w:rsidRPr="00F50F06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სპეციფიკაციები</w:t>
            </w:r>
          </w:p>
        </w:tc>
        <w:tc>
          <w:tcPr>
            <w:tcW w:w="1274" w:type="dxa"/>
          </w:tcPr>
          <w:p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1085" w:type="dxa"/>
          </w:tcPr>
          <w:p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ბრენდი, მოდელი</w:t>
            </w:r>
          </w:p>
        </w:tc>
        <w:tc>
          <w:tcPr>
            <w:tcW w:w="1205" w:type="dxa"/>
          </w:tcPr>
          <w:p w:rsidR="002F0CFD" w:rsidRPr="000825A9" w:rsidRDefault="002F0CFD" w:rsidP="000825A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</w:t>
            </w:r>
            <w:r w:rsidRPr="00F50F06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თვე</w:t>
            </w:r>
          </w:p>
        </w:tc>
        <w:tc>
          <w:tcPr>
            <w:tcW w:w="2719" w:type="dxa"/>
          </w:tcPr>
          <w:p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ერთეულის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ფასი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>USD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დღგ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>-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ს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ჩათვლით</w:t>
            </w:r>
          </w:p>
        </w:tc>
        <w:tc>
          <w:tcPr>
            <w:tcW w:w="2736" w:type="dxa"/>
          </w:tcPr>
          <w:p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</w:tc>
      </w:tr>
      <w:tr w:rsidR="002F0CFD" w:rsidRPr="00F50F06" w:rsidTr="002F0CFD">
        <w:trPr>
          <w:trHeight w:val="836"/>
          <w:jc w:val="center"/>
        </w:trPr>
        <w:tc>
          <w:tcPr>
            <w:tcW w:w="5462" w:type="dxa"/>
          </w:tcPr>
          <w:p w:rsidR="002F0CFD" w:rsidRPr="00DF4D3A" w:rsidRDefault="002F0CFD" w:rsidP="00DF4D3A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PC with Keyboard and Mouse </w:t>
            </w:r>
          </w:p>
          <w:p w:rsidR="002F0CFD" w:rsidRPr="00DF4D3A" w:rsidRDefault="002F0CFD" w:rsidP="00DF4D3A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>Windows 10 Pro x64 Bits ENG</w:t>
            </w:r>
          </w:p>
          <w:p w:rsidR="002F0CFD" w:rsidRPr="00DF4D3A" w:rsidRDefault="002F0CFD" w:rsidP="00DF4D3A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>Intel I3 7th Generation and Up</w:t>
            </w:r>
          </w:p>
          <w:p w:rsidR="002F0CFD" w:rsidRPr="00DF4D3A" w:rsidRDefault="002F0CFD" w:rsidP="00DF4D3A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>8 GB DDR4 2400 Mhz RAM Up To 32 GB</w:t>
            </w:r>
          </w:p>
          <w:p w:rsidR="002F0CFD" w:rsidRPr="00DF4D3A" w:rsidRDefault="002F0CFD" w:rsidP="00DF4D3A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>250 GB SSD</w:t>
            </w:r>
          </w:p>
          <w:p w:rsidR="002F0CFD" w:rsidRPr="00DF4D3A" w:rsidRDefault="002F0CFD" w:rsidP="00DF4D3A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>Intel HD Graphics 4k</w:t>
            </w:r>
          </w:p>
          <w:p w:rsidR="002F0CFD" w:rsidRPr="00DF4D3A" w:rsidRDefault="002F0CFD" w:rsidP="00DF4D3A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3 Independent Display Ports: 1 * HDMI, 1 * DVI-D, 1 * Display Port </w:t>
            </w:r>
          </w:p>
          <w:p w:rsidR="002F0CFD" w:rsidRPr="00DF4D3A" w:rsidRDefault="002F0CFD" w:rsidP="00DF4D3A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>Keyboard</w:t>
            </w:r>
          </w:p>
          <w:p w:rsidR="002F0CFD" w:rsidRPr="00DF4D3A" w:rsidRDefault="002F0CFD" w:rsidP="00DF4D3A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>Mouse</w:t>
            </w:r>
          </w:p>
          <w:p w:rsidR="002F0CFD" w:rsidRPr="00DF4D3A" w:rsidRDefault="002F0CFD" w:rsidP="00DF4D3A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>PC Case –</w:t>
            </w:r>
            <w:r w:rsidR="007C3E99">
              <w:rPr>
                <w:rFonts w:ascii="Sylfaen" w:hAnsi="Sylfaen"/>
                <w:i/>
                <w:sz w:val="18"/>
                <w:szCs w:val="18"/>
                <w:lang w:val="en-US"/>
              </w:rPr>
              <w:t xml:space="preserve"> Max </w:t>
            </w: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Height 360mm, </w:t>
            </w:r>
            <w:r w:rsidR="007C3E99">
              <w:rPr>
                <w:rFonts w:ascii="Sylfaen" w:hAnsi="Sylfaen"/>
                <w:i/>
                <w:sz w:val="18"/>
                <w:szCs w:val="18"/>
                <w:lang w:val="en-US"/>
              </w:rPr>
              <w:t xml:space="preserve">Max </w:t>
            </w: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>Width 180mm,</w:t>
            </w:r>
            <w:r w:rsidR="007C3E99">
              <w:rPr>
                <w:rFonts w:ascii="Sylfaen" w:hAnsi="Sylfaen"/>
                <w:i/>
                <w:sz w:val="18"/>
                <w:szCs w:val="18"/>
                <w:lang w:val="en-US"/>
              </w:rPr>
              <w:t xml:space="preserve"> Max</w:t>
            </w:r>
            <w:r w:rsidRPr="00DF4D3A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Depth 420mm</w:t>
            </w:r>
          </w:p>
        </w:tc>
        <w:tc>
          <w:tcPr>
            <w:tcW w:w="1274" w:type="dxa"/>
          </w:tcPr>
          <w:p w:rsidR="002F0CFD" w:rsidRPr="00DF4D3A" w:rsidRDefault="002F0CFD" w:rsidP="009B781A">
            <w:pPr>
              <w:pStyle w:val="ListParagraph"/>
              <w:ind w:left="0"/>
              <w:jc w:val="center"/>
              <w:rPr>
                <w:rFonts w:ascii="Sylfaen" w:hAnsi="Sylfaen" w:cstheme="minorHAnsi"/>
                <w:i/>
                <w:sz w:val="28"/>
                <w:szCs w:val="28"/>
                <w:lang w:val="ka-GE"/>
              </w:rPr>
            </w:pPr>
            <w:r>
              <w:rPr>
                <w:rFonts w:ascii="Sylfaen" w:hAnsi="Sylfaen" w:cstheme="minorHAnsi"/>
                <w:i/>
                <w:sz w:val="28"/>
                <w:szCs w:val="28"/>
                <w:lang w:val="ka-GE"/>
              </w:rPr>
              <w:t>102</w:t>
            </w:r>
          </w:p>
        </w:tc>
        <w:tc>
          <w:tcPr>
            <w:tcW w:w="1085" w:type="dxa"/>
          </w:tcPr>
          <w:p w:rsidR="002F0CFD" w:rsidRPr="00F50F06" w:rsidRDefault="002F0CFD" w:rsidP="009B781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2F0CFD" w:rsidRPr="00F50F06" w:rsidRDefault="002F0CFD" w:rsidP="009B781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</w:tcPr>
          <w:p w:rsidR="002F0CFD" w:rsidRPr="00F50F06" w:rsidRDefault="002F0CFD" w:rsidP="00D5206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736" w:type="dxa"/>
          </w:tcPr>
          <w:p w:rsidR="002F0CFD" w:rsidRPr="00F50F06" w:rsidRDefault="002F0CFD" w:rsidP="00D5206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3A3E7E" w:rsidRPr="00F50F06" w:rsidRDefault="003A3E7E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3A3E7E" w:rsidRPr="00F50F06" w:rsidRDefault="003A3E7E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3A3E7E" w:rsidRPr="00F50F06" w:rsidRDefault="003A3E7E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985612" w:rsidRDefault="00985612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DF4D3A" w:rsidRDefault="00DF4D3A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DF4D3A" w:rsidRDefault="00DF4D3A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DF4D3A" w:rsidRPr="00F50F06" w:rsidRDefault="00DF4D3A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3A3E7E" w:rsidRPr="00F50F06" w:rsidRDefault="003A3E7E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EE3C21" w:rsidRPr="00CD0953" w:rsidRDefault="00EE3C21" w:rsidP="00CD0953">
      <w:pPr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  <w:r w:rsidRPr="00CD0953">
        <w:rPr>
          <w:rFonts w:ascii="Sylfaen" w:hAnsi="Sylfaen" w:cs="Sylfaen"/>
          <w:b/>
          <w:i/>
          <w:sz w:val="28"/>
          <w:szCs w:val="28"/>
          <w:lang w:val="ka-GE"/>
        </w:rPr>
        <w:lastRenderedPageBreak/>
        <w:t>ლოტი</w:t>
      </w:r>
      <w:r w:rsidRPr="00CD0953">
        <w:rPr>
          <w:rFonts w:asciiTheme="minorHAnsi" w:hAnsiTheme="minorHAnsi" w:cstheme="minorHAnsi"/>
          <w:b/>
          <w:i/>
          <w:sz w:val="28"/>
          <w:szCs w:val="28"/>
          <w:lang w:val="ka-GE"/>
        </w:rPr>
        <w:t xml:space="preserve"> </w:t>
      </w:r>
      <w:r w:rsidR="00DF4D3A" w:rsidRPr="00CD0953">
        <w:rPr>
          <w:rFonts w:ascii="Sylfaen" w:hAnsi="Sylfaen" w:cstheme="minorHAnsi"/>
          <w:b/>
          <w:i/>
          <w:sz w:val="28"/>
          <w:szCs w:val="28"/>
          <w:lang w:val="ka-GE"/>
        </w:rPr>
        <w:t>2</w:t>
      </w:r>
    </w:p>
    <w:p w:rsidR="00EE3C21" w:rsidRPr="00F50F06" w:rsidRDefault="00EE3C21" w:rsidP="009B781A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1862"/>
        <w:gridCol w:w="2042"/>
        <w:gridCol w:w="2275"/>
        <w:gridCol w:w="2303"/>
        <w:gridCol w:w="2317"/>
      </w:tblGrid>
      <w:tr w:rsidR="002F0CFD" w:rsidRPr="00F50F06" w:rsidTr="002F0CFD">
        <w:trPr>
          <w:jc w:val="center"/>
        </w:trPr>
        <w:tc>
          <w:tcPr>
            <w:tcW w:w="2377" w:type="dxa"/>
          </w:tcPr>
          <w:p w:rsidR="002F0CFD" w:rsidRPr="00F50F06" w:rsidRDefault="002F0CFD" w:rsidP="008D12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მონიტორის</w:t>
            </w:r>
            <w:r w:rsidRPr="00F50F06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სპეციფიკაციები</w:t>
            </w:r>
          </w:p>
        </w:tc>
        <w:tc>
          <w:tcPr>
            <w:tcW w:w="1862" w:type="dxa"/>
          </w:tcPr>
          <w:p w:rsidR="002F0CFD" w:rsidRDefault="002F0CFD" w:rsidP="00DF4D3A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2042" w:type="dxa"/>
          </w:tcPr>
          <w:p w:rsidR="002F0CFD" w:rsidRDefault="002F0CFD" w:rsidP="00DF4D3A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</w:t>
            </w:r>
          </w:p>
          <w:p w:rsidR="002F0CFD" w:rsidRPr="00F50F06" w:rsidRDefault="002F0CFD" w:rsidP="00DF4D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თვე</w:t>
            </w:r>
          </w:p>
        </w:tc>
        <w:tc>
          <w:tcPr>
            <w:tcW w:w="2275" w:type="dxa"/>
          </w:tcPr>
          <w:p w:rsidR="002F0CFD" w:rsidRPr="00F50F06" w:rsidRDefault="002F0CFD" w:rsidP="008D12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ბრენდი</w:t>
            </w:r>
            <w:r w:rsidRPr="00F50F06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, </w:t>
            </w: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მოდელი</w:t>
            </w:r>
          </w:p>
        </w:tc>
        <w:tc>
          <w:tcPr>
            <w:tcW w:w="2303" w:type="dxa"/>
          </w:tcPr>
          <w:p w:rsidR="002F0CFD" w:rsidRPr="00F50F06" w:rsidRDefault="002F0CFD" w:rsidP="00D5206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ერთეულის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ფასი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3C186B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USD დღგ-ს ჩათვლით</w:t>
            </w:r>
          </w:p>
        </w:tc>
        <w:tc>
          <w:tcPr>
            <w:tcW w:w="2317" w:type="dxa"/>
          </w:tcPr>
          <w:p w:rsidR="002F0CFD" w:rsidRPr="00F50F06" w:rsidRDefault="002F0CFD" w:rsidP="00D52063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</w:pPr>
            <w:r w:rsidRPr="00747D67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</w:tc>
      </w:tr>
      <w:tr w:rsidR="002F0CFD" w:rsidRPr="00F50F06" w:rsidTr="002F0CFD">
        <w:trPr>
          <w:jc w:val="center"/>
        </w:trPr>
        <w:tc>
          <w:tcPr>
            <w:tcW w:w="2377" w:type="dxa"/>
          </w:tcPr>
          <w:p w:rsidR="002F0CFD" w:rsidRPr="00F50F06" w:rsidRDefault="002F0CFD" w:rsidP="00EE3C2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F4D3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21.5” Touch Display with hanging possibility</w:t>
            </w:r>
          </w:p>
        </w:tc>
        <w:tc>
          <w:tcPr>
            <w:tcW w:w="1862" w:type="dxa"/>
          </w:tcPr>
          <w:p w:rsidR="002F0CFD" w:rsidRPr="002F0CFD" w:rsidRDefault="002F0CFD" w:rsidP="008D12CD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  <w:r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  <w:t>51</w:t>
            </w:r>
          </w:p>
        </w:tc>
        <w:tc>
          <w:tcPr>
            <w:tcW w:w="2042" w:type="dxa"/>
          </w:tcPr>
          <w:p w:rsidR="002F0CFD" w:rsidRPr="002F0CFD" w:rsidRDefault="002F0CFD" w:rsidP="008D12CD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275" w:type="dxa"/>
          </w:tcPr>
          <w:p w:rsidR="002F0CFD" w:rsidRPr="00F50F06" w:rsidRDefault="002F0CFD" w:rsidP="008D12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2F0CFD" w:rsidRPr="00F50F06" w:rsidRDefault="002F0CFD" w:rsidP="00D5206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17" w:type="dxa"/>
          </w:tcPr>
          <w:p w:rsidR="002F0CFD" w:rsidRPr="00F50F06" w:rsidRDefault="002F0CFD" w:rsidP="00D5206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BB1464" w:rsidRDefault="00BB1464" w:rsidP="00BB1464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7D1531" w:rsidRPr="00CD0953" w:rsidRDefault="007D1531" w:rsidP="00CD0953">
      <w:p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7D1531" w:rsidRDefault="007D1531" w:rsidP="00BB1464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DF4D3A" w:rsidRDefault="007D1531" w:rsidP="007D1531">
      <w:pPr>
        <w:pStyle w:val="ListParagraph"/>
        <w:jc w:val="center"/>
        <w:rPr>
          <w:rFonts w:ascii="Sylfaen" w:hAnsi="Sylfaen" w:cs="Sylfaen"/>
          <w:b/>
          <w:i/>
          <w:sz w:val="28"/>
          <w:szCs w:val="28"/>
          <w:lang w:val="ka-GE"/>
        </w:rPr>
      </w:pPr>
      <w:r w:rsidRPr="007D1531">
        <w:rPr>
          <w:rFonts w:ascii="Sylfaen" w:hAnsi="Sylfaen" w:cs="Sylfaen"/>
          <w:b/>
          <w:i/>
          <w:sz w:val="28"/>
          <w:szCs w:val="28"/>
          <w:lang w:val="ka-GE"/>
        </w:rPr>
        <w:t>ლოტი 3</w:t>
      </w:r>
    </w:p>
    <w:p w:rsidR="007D1531" w:rsidRPr="007D1531" w:rsidRDefault="007D1531" w:rsidP="007D1531">
      <w:pPr>
        <w:pStyle w:val="ListParagraph"/>
        <w:jc w:val="center"/>
        <w:rPr>
          <w:rFonts w:ascii="Sylfaen" w:hAnsi="Sylfaen" w:cs="Sylfaen"/>
          <w:b/>
          <w:i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1996"/>
        <w:gridCol w:w="2176"/>
        <w:gridCol w:w="2161"/>
        <w:gridCol w:w="2231"/>
        <w:gridCol w:w="2251"/>
      </w:tblGrid>
      <w:tr w:rsidR="002F0CFD" w:rsidRPr="007D1531" w:rsidTr="002F0CFD">
        <w:trPr>
          <w:trHeight w:val="926"/>
        </w:trPr>
        <w:tc>
          <w:tcPr>
            <w:tcW w:w="2361" w:type="dxa"/>
          </w:tcPr>
          <w:p w:rsidR="002F0CFD" w:rsidRPr="007D1531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7D1531">
              <w:rPr>
                <w:rFonts w:ascii="Sylfaen" w:hAnsi="Sylfaen" w:cs="Sylfaen"/>
                <w:b/>
                <w:i/>
                <w:sz w:val="20"/>
                <w:lang w:val="ka-GE"/>
              </w:rPr>
              <w:t>მონიტორის სპეციფიკაციები</w:t>
            </w:r>
          </w:p>
        </w:tc>
        <w:tc>
          <w:tcPr>
            <w:tcW w:w="1996" w:type="dxa"/>
          </w:tcPr>
          <w:p w:rsidR="002F0CFD" w:rsidRPr="007D1531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2176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7D1531"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</w:t>
            </w:r>
          </w:p>
          <w:p w:rsidR="002F0CFD" w:rsidRPr="007D1531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7D1531">
              <w:rPr>
                <w:rFonts w:ascii="Sylfaen" w:hAnsi="Sylfaen" w:cs="Sylfaen"/>
                <w:b/>
                <w:i/>
                <w:sz w:val="20"/>
                <w:lang w:val="ka-GE"/>
              </w:rPr>
              <w:t xml:space="preserve"> თვე</w:t>
            </w:r>
          </w:p>
        </w:tc>
        <w:tc>
          <w:tcPr>
            <w:tcW w:w="2161" w:type="dxa"/>
          </w:tcPr>
          <w:p w:rsidR="002F0CFD" w:rsidRPr="007D1531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7D1531">
              <w:rPr>
                <w:rFonts w:ascii="Sylfaen" w:hAnsi="Sylfaen" w:cs="Sylfaen"/>
                <w:b/>
                <w:i/>
                <w:sz w:val="20"/>
                <w:lang w:val="ka-GE"/>
              </w:rPr>
              <w:t>ბრენდი, მოდელი</w:t>
            </w:r>
          </w:p>
        </w:tc>
        <w:tc>
          <w:tcPr>
            <w:tcW w:w="2231" w:type="dxa"/>
          </w:tcPr>
          <w:p w:rsidR="002F0CFD" w:rsidRPr="007D1531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7D1531">
              <w:rPr>
                <w:rFonts w:ascii="Sylfaen" w:hAnsi="Sylfaen" w:cs="Sylfaen"/>
                <w:b/>
                <w:i/>
                <w:sz w:val="20"/>
                <w:lang w:val="ka-GE"/>
              </w:rPr>
              <w:t>ერთეულის ფასი USD დღგ-ს ჩათვლით</w:t>
            </w:r>
          </w:p>
        </w:tc>
        <w:tc>
          <w:tcPr>
            <w:tcW w:w="2251" w:type="dxa"/>
          </w:tcPr>
          <w:p w:rsidR="002F0CFD" w:rsidRPr="007D1531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7D1531">
              <w:rPr>
                <w:rFonts w:ascii="Sylfaen" w:hAnsi="Sylfaen" w:cs="Sylfaen"/>
                <w:b/>
                <w:i/>
                <w:sz w:val="20"/>
                <w:lang w:val="ka-GE"/>
              </w:rPr>
              <w:t>შეკვეთიდან მიწოდების ვადა (სამუშაო დღე)</w:t>
            </w:r>
          </w:p>
        </w:tc>
      </w:tr>
      <w:tr w:rsidR="002F0CFD" w:rsidTr="002F0CFD">
        <w:tc>
          <w:tcPr>
            <w:tcW w:w="2361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  <w:r w:rsidRPr="007D153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21.5” (1920x1080)</w:t>
            </w:r>
          </w:p>
        </w:tc>
        <w:tc>
          <w:tcPr>
            <w:tcW w:w="1996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  <w:r w:rsidRPr="002F0CFD"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  <w:t>51</w:t>
            </w:r>
          </w:p>
        </w:tc>
        <w:tc>
          <w:tcPr>
            <w:tcW w:w="2176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161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231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251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</w:tr>
    </w:tbl>
    <w:p w:rsidR="007D1531" w:rsidRPr="007D1531" w:rsidRDefault="007D1531" w:rsidP="00BB1464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</w:p>
    <w:p w:rsidR="00DF4D3A" w:rsidRDefault="00DF4D3A" w:rsidP="00BB1464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7D1531" w:rsidRDefault="007D1531" w:rsidP="00BB1464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7D1531" w:rsidRDefault="007D1531" w:rsidP="00BB1464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7D1531" w:rsidRPr="00CD0953" w:rsidRDefault="007D1531" w:rsidP="00CD0953">
      <w:p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7D1531" w:rsidRDefault="002F0CFD" w:rsidP="00BB1464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  <w:r>
        <w:rPr>
          <w:rFonts w:ascii="Sylfaen" w:hAnsi="Sylfaen" w:cstheme="minorHAnsi"/>
          <w:b/>
          <w:i/>
          <w:sz w:val="28"/>
          <w:szCs w:val="28"/>
          <w:lang w:val="ka-GE"/>
        </w:rPr>
        <w:t>ლოტი 4</w:t>
      </w:r>
    </w:p>
    <w:p w:rsidR="002F0CFD" w:rsidRDefault="002F0CFD" w:rsidP="00BB1464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358"/>
        <w:gridCol w:w="1980"/>
        <w:gridCol w:w="2250"/>
        <w:gridCol w:w="2160"/>
        <w:gridCol w:w="2160"/>
        <w:gridCol w:w="2340"/>
      </w:tblGrid>
      <w:tr w:rsidR="002F0CFD" w:rsidTr="00E276EA">
        <w:tc>
          <w:tcPr>
            <w:tcW w:w="2358" w:type="dxa"/>
          </w:tcPr>
          <w:p w:rsidR="002F0CFD" w:rsidRP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F0CFD">
              <w:rPr>
                <w:rFonts w:ascii="Sylfaen" w:hAnsi="Sylfaen" w:cs="Sylfaen"/>
                <w:b/>
                <w:i/>
                <w:sz w:val="20"/>
                <w:lang w:val="ka-GE"/>
              </w:rPr>
              <w:t>ანდროიდ ტაბლეტის სპეციფიკაციები</w:t>
            </w:r>
          </w:p>
        </w:tc>
        <w:tc>
          <w:tcPr>
            <w:tcW w:w="1980" w:type="dxa"/>
          </w:tcPr>
          <w:p w:rsidR="002F0CFD" w:rsidRP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2250" w:type="dxa"/>
          </w:tcPr>
          <w:p w:rsidR="002F0CFD" w:rsidRP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F0CFD">
              <w:rPr>
                <w:rFonts w:ascii="Sylfaen" w:hAnsi="Sylfaen" w:cs="Sylfaen"/>
                <w:b/>
                <w:i/>
                <w:sz w:val="20"/>
                <w:lang w:val="ka-GE"/>
              </w:rPr>
              <w:t xml:space="preserve">გარანტია </w:t>
            </w:r>
          </w:p>
          <w:p w:rsidR="002F0CFD" w:rsidRP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F0CFD">
              <w:rPr>
                <w:rFonts w:ascii="Sylfaen" w:hAnsi="Sylfaen" w:cs="Sylfaen"/>
                <w:b/>
                <w:i/>
                <w:sz w:val="20"/>
                <w:lang w:val="ka-GE"/>
              </w:rPr>
              <w:t>თვე</w:t>
            </w:r>
          </w:p>
        </w:tc>
        <w:tc>
          <w:tcPr>
            <w:tcW w:w="2160" w:type="dxa"/>
          </w:tcPr>
          <w:p w:rsidR="002F0CFD" w:rsidRP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F0CFD">
              <w:rPr>
                <w:rFonts w:ascii="Sylfaen" w:hAnsi="Sylfaen" w:cs="Sylfaen"/>
                <w:b/>
                <w:i/>
                <w:sz w:val="20"/>
                <w:lang w:val="ka-GE"/>
              </w:rPr>
              <w:t>ბრენდი, მოდელი</w:t>
            </w:r>
          </w:p>
        </w:tc>
        <w:tc>
          <w:tcPr>
            <w:tcW w:w="2160" w:type="dxa"/>
          </w:tcPr>
          <w:p w:rsidR="002F0CFD" w:rsidRP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F0CFD">
              <w:rPr>
                <w:rFonts w:ascii="Sylfaen" w:hAnsi="Sylfaen" w:cs="Sylfaen"/>
                <w:b/>
                <w:i/>
                <w:sz w:val="20"/>
                <w:lang w:val="ka-GE"/>
              </w:rPr>
              <w:t>ერთეულის ფასი USD დღგ-ს ჩათვლით</w:t>
            </w:r>
          </w:p>
        </w:tc>
        <w:tc>
          <w:tcPr>
            <w:tcW w:w="2340" w:type="dxa"/>
          </w:tcPr>
          <w:p w:rsidR="002F0CFD" w:rsidRP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2F0CFD">
              <w:rPr>
                <w:rFonts w:ascii="Sylfaen" w:hAnsi="Sylfaen" w:cs="Sylfaen"/>
                <w:b/>
                <w:i/>
                <w:sz w:val="20"/>
                <w:lang w:val="ka-GE"/>
              </w:rPr>
              <w:t>შეკვეთიდან მიწოდების ვადა (სამუშაო დღე)</w:t>
            </w:r>
          </w:p>
        </w:tc>
      </w:tr>
      <w:tr w:rsidR="002F0CFD" w:rsidTr="00E276EA">
        <w:tc>
          <w:tcPr>
            <w:tcW w:w="2358" w:type="dxa"/>
          </w:tcPr>
          <w:p w:rsidR="002F0CFD" w:rsidRPr="002F0CFD" w:rsidRDefault="002F0CFD" w:rsidP="002F0C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2F0CFD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16 GB Storage</w:t>
            </w:r>
          </w:p>
          <w:p w:rsidR="002F0CFD" w:rsidRPr="002F0CFD" w:rsidRDefault="002F0CFD" w:rsidP="002F0C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2F0CFD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2 GB RAM</w:t>
            </w:r>
          </w:p>
          <w:p w:rsidR="002F0CFD" w:rsidRPr="002F0CFD" w:rsidRDefault="002F0CFD" w:rsidP="002F0C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2F0CFD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8.0”</w:t>
            </w:r>
          </w:p>
          <w:p w:rsidR="002F0CFD" w:rsidRPr="002F0CFD" w:rsidRDefault="002F0CFD" w:rsidP="002F0C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2F0CFD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5 MP Rear Camera</w:t>
            </w:r>
          </w:p>
          <w:p w:rsidR="002F0CFD" w:rsidRPr="002F0CFD" w:rsidRDefault="002F0CFD" w:rsidP="002F0C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2F0CFD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Quad Core 1.2</w:t>
            </w:r>
          </w:p>
          <w:p w:rsidR="002F0CFD" w:rsidRPr="002F0CFD" w:rsidRDefault="002F0CFD" w:rsidP="002F0C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2F0CFD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4000 mAh</w:t>
            </w:r>
          </w:p>
          <w:p w:rsidR="002F0CFD" w:rsidRDefault="00A46E0C" w:rsidP="002F0CFD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OS</w:t>
            </w:r>
            <w:bookmarkStart w:id="0" w:name="_GoBack"/>
            <w:bookmarkEnd w:id="0"/>
            <w:r w:rsidR="002F0CFD" w:rsidRPr="002F0CFD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Android 6 and up</w:t>
            </w:r>
          </w:p>
        </w:tc>
        <w:tc>
          <w:tcPr>
            <w:tcW w:w="1980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  <w:r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  <w:t>107</w:t>
            </w:r>
          </w:p>
        </w:tc>
        <w:tc>
          <w:tcPr>
            <w:tcW w:w="2250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340" w:type="dxa"/>
          </w:tcPr>
          <w:p w:rsidR="002F0CFD" w:rsidRDefault="002F0CFD" w:rsidP="00BB1464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</w:tr>
    </w:tbl>
    <w:p w:rsidR="007D1531" w:rsidRDefault="007D1531" w:rsidP="00BB1464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sectPr w:rsidR="007D1531" w:rsidSect="00E33D12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F91"/>
    <w:multiLevelType w:val="hybridMultilevel"/>
    <w:tmpl w:val="BE22CB52"/>
    <w:lvl w:ilvl="0" w:tplc="7EC02FE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247"/>
    <w:multiLevelType w:val="hybridMultilevel"/>
    <w:tmpl w:val="3AF07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26A"/>
    <w:multiLevelType w:val="hybridMultilevel"/>
    <w:tmpl w:val="85348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6DB1"/>
    <w:multiLevelType w:val="hybridMultilevel"/>
    <w:tmpl w:val="73C4A2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229B"/>
    <w:multiLevelType w:val="hybridMultilevel"/>
    <w:tmpl w:val="EE446786"/>
    <w:lvl w:ilvl="0" w:tplc="7B7224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0468C"/>
    <w:multiLevelType w:val="hybridMultilevel"/>
    <w:tmpl w:val="AE5EB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647FF"/>
    <w:multiLevelType w:val="hybridMultilevel"/>
    <w:tmpl w:val="B766403C"/>
    <w:lvl w:ilvl="0" w:tplc="51F48D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8D"/>
    <w:rsid w:val="000278C3"/>
    <w:rsid w:val="00044BCD"/>
    <w:rsid w:val="00050643"/>
    <w:rsid w:val="000825A9"/>
    <w:rsid w:val="000B1178"/>
    <w:rsid w:val="000D7316"/>
    <w:rsid w:val="0011242F"/>
    <w:rsid w:val="00124061"/>
    <w:rsid w:val="001267A4"/>
    <w:rsid w:val="00132983"/>
    <w:rsid w:val="00180496"/>
    <w:rsid w:val="00185187"/>
    <w:rsid w:val="001A07B9"/>
    <w:rsid w:val="001A71DA"/>
    <w:rsid w:val="001B7A5B"/>
    <w:rsid w:val="001C068E"/>
    <w:rsid w:val="001C358A"/>
    <w:rsid w:val="001C6CA1"/>
    <w:rsid w:val="001D18DD"/>
    <w:rsid w:val="00205D45"/>
    <w:rsid w:val="0020792E"/>
    <w:rsid w:val="002127D3"/>
    <w:rsid w:val="00260CF0"/>
    <w:rsid w:val="0026599A"/>
    <w:rsid w:val="00287086"/>
    <w:rsid w:val="002A4261"/>
    <w:rsid w:val="002A7DB7"/>
    <w:rsid w:val="002B2362"/>
    <w:rsid w:val="002B6AEE"/>
    <w:rsid w:val="002F0CFD"/>
    <w:rsid w:val="003027FA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413F92"/>
    <w:rsid w:val="00435578"/>
    <w:rsid w:val="00461B19"/>
    <w:rsid w:val="00480918"/>
    <w:rsid w:val="004B1D8F"/>
    <w:rsid w:val="004F2645"/>
    <w:rsid w:val="00511B20"/>
    <w:rsid w:val="00533BCD"/>
    <w:rsid w:val="00552EA8"/>
    <w:rsid w:val="00585D8A"/>
    <w:rsid w:val="005C77F4"/>
    <w:rsid w:val="00625FCA"/>
    <w:rsid w:val="00670288"/>
    <w:rsid w:val="00687DBD"/>
    <w:rsid w:val="006C03CA"/>
    <w:rsid w:val="006D7210"/>
    <w:rsid w:val="006F6107"/>
    <w:rsid w:val="006F6E74"/>
    <w:rsid w:val="0070590A"/>
    <w:rsid w:val="007429B7"/>
    <w:rsid w:val="00747D67"/>
    <w:rsid w:val="00776F09"/>
    <w:rsid w:val="007B385E"/>
    <w:rsid w:val="007C3E99"/>
    <w:rsid w:val="007D1531"/>
    <w:rsid w:val="007F73C6"/>
    <w:rsid w:val="00831E53"/>
    <w:rsid w:val="00873538"/>
    <w:rsid w:val="0089298D"/>
    <w:rsid w:val="008941D5"/>
    <w:rsid w:val="00897FAD"/>
    <w:rsid w:val="008A2394"/>
    <w:rsid w:val="008B4798"/>
    <w:rsid w:val="00930302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6E0C"/>
    <w:rsid w:val="00A477C0"/>
    <w:rsid w:val="00A7011A"/>
    <w:rsid w:val="00A75A3F"/>
    <w:rsid w:val="00A816EC"/>
    <w:rsid w:val="00AB381C"/>
    <w:rsid w:val="00B075AD"/>
    <w:rsid w:val="00B31F84"/>
    <w:rsid w:val="00B559A9"/>
    <w:rsid w:val="00B56D89"/>
    <w:rsid w:val="00B76531"/>
    <w:rsid w:val="00B934AC"/>
    <w:rsid w:val="00BB1464"/>
    <w:rsid w:val="00BB395D"/>
    <w:rsid w:val="00BC16C6"/>
    <w:rsid w:val="00BC313E"/>
    <w:rsid w:val="00C43550"/>
    <w:rsid w:val="00C47A16"/>
    <w:rsid w:val="00C6356F"/>
    <w:rsid w:val="00CA0FC0"/>
    <w:rsid w:val="00CA71CA"/>
    <w:rsid w:val="00CB1810"/>
    <w:rsid w:val="00CD0953"/>
    <w:rsid w:val="00CE08ED"/>
    <w:rsid w:val="00CF01B8"/>
    <w:rsid w:val="00D12DF6"/>
    <w:rsid w:val="00D42952"/>
    <w:rsid w:val="00D53BD3"/>
    <w:rsid w:val="00D71C96"/>
    <w:rsid w:val="00DB098D"/>
    <w:rsid w:val="00DF4D3A"/>
    <w:rsid w:val="00E2234A"/>
    <w:rsid w:val="00E276EA"/>
    <w:rsid w:val="00E31AFB"/>
    <w:rsid w:val="00E33D12"/>
    <w:rsid w:val="00EA013C"/>
    <w:rsid w:val="00EA2911"/>
    <w:rsid w:val="00EA3C39"/>
    <w:rsid w:val="00EC6418"/>
    <w:rsid w:val="00EE3C21"/>
    <w:rsid w:val="00F4680F"/>
    <w:rsid w:val="00F50F06"/>
    <w:rsid w:val="00FF1FE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00EB7-EDBB-48DA-9A9D-15E3268F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86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3F"/>
    <w:pPr>
      <w:ind w:left="720"/>
      <w:contextualSpacing/>
    </w:pPr>
  </w:style>
  <w:style w:type="paragraph" w:customStyle="1" w:styleId="Default">
    <w:name w:val="Default"/>
    <w:rsid w:val="00BB395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5D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5D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5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5D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C35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58A"/>
    <w:rPr>
      <w:color w:val="800080"/>
      <w:u w:val="single"/>
    </w:rPr>
  </w:style>
  <w:style w:type="paragraph" w:customStyle="1" w:styleId="font1">
    <w:name w:val="font1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rsid w:val="001C358A"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rsid w:val="001C358A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rsid w:val="001C358A"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rsid w:val="001C358A"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rsid w:val="001C358A"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rsid w:val="001C358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30302"/>
  </w:style>
  <w:style w:type="character" w:customStyle="1" w:styleId="apple-converted-space">
    <w:name w:val="apple-converted-space"/>
    <w:basedOn w:val="DefaultParagraphFont"/>
    <w:rsid w:val="00CA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davit.amaghlobeli</dc:creator>
  <cp:lastModifiedBy>Beka Gugutsidze (Aldagi)</cp:lastModifiedBy>
  <cp:revision>16</cp:revision>
  <dcterms:created xsi:type="dcterms:W3CDTF">2014-06-25T10:04:00Z</dcterms:created>
  <dcterms:modified xsi:type="dcterms:W3CDTF">2018-09-27T10:55:00Z</dcterms:modified>
</cp:coreProperties>
</file>